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C2C6F" w14:textId="11AE2266" w:rsidR="00D908EF" w:rsidRPr="00D908EF" w:rsidRDefault="00D908EF" w:rsidP="00EA0136">
      <w:pPr>
        <w:spacing w:after="0" w:line="570" w:lineRule="atLeast"/>
        <w:outlineLvl w:val="0"/>
        <w:rPr>
          <w:rFonts w:ascii="Arial" w:eastAsia="Times New Roman" w:hAnsi="Arial" w:cs="Arial"/>
          <w:b/>
          <w:kern w:val="36"/>
          <w:sz w:val="28"/>
          <w:szCs w:val="28"/>
          <w:lang w:eastAsia="nl-NL"/>
        </w:rPr>
      </w:pPr>
      <w:r w:rsidRPr="00D908EF">
        <w:rPr>
          <w:rFonts w:ascii="Arial" w:eastAsia="Times New Roman" w:hAnsi="Arial" w:cs="Arial"/>
          <w:b/>
          <w:kern w:val="36"/>
          <w:sz w:val="28"/>
          <w:szCs w:val="28"/>
          <w:lang w:eastAsia="nl-NL"/>
        </w:rPr>
        <w:t>Oefentekst V6 Formuleren en Spellen</w:t>
      </w:r>
    </w:p>
    <w:p w14:paraId="324C75E9" w14:textId="58C09F7D" w:rsidR="00EA0136" w:rsidRPr="00D908EF" w:rsidRDefault="00EA0136" w:rsidP="00EA0136">
      <w:pPr>
        <w:spacing w:after="0" w:line="570" w:lineRule="atLeast"/>
        <w:outlineLvl w:val="0"/>
        <w:rPr>
          <w:rFonts w:ascii="Arial" w:eastAsia="Times New Roman" w:hAnsi="Arial" w:cs="Arial"/>
          <w:kern w:val="36"/>
          <w:sz w:val="24"/>
          <w:szCs w:val="24"/>
          <w:lang w:eastAsia="nl-NL"/>
        </w:rPr>
      </w:pPr>
      <w:r w:rsidRPr="00D908EF">
        <w:rPr>
          <w:rFonts w:ascii="Arial" w:eastAsia="Times New Roman" w:hAnsi="Arial" w:cs="Arial"/>
          <w:kern w:val="36"/>
          <w:sz w:val="24"/>
          <w:szCs w:val="24"/>
          <w:lang w:eastAsia="nl-NL"/>
        </w:rPr>
        <w:t>Deze tekst bevat:</w:t>
      </w:r>
    </w:p>
    <w:p w14:paraId="29BD2852" w14:textId="153B56C1" w:rsidR="00EA0136" w:rsidRPr="00D908EF" w:rsidRDefault="00EA0136" w:rsidP="00EA0136">
      <w:pPr>
        <w:spacing w:after="0" w:line="570" w:lineRule="atLeast"/>
        <w:outlineLvl w:val="0"/>
        <w:rPr>
          <w:rFonts w:ascii="Arial" w:eastAsia="Times New Roman" w:hAnsi="Arial" w:cs="Arial"/>
          <w:kern w:val="36"/>
          <w:sz w:val="24"/>
          <w:szCs w:val="24"/>
          <w:lang w:eastAsia="nl-NL"/>
        </w:rPr>
      </w:pPr>
      <w:r w:rsidRPr="00D908EF">
        <w:rPr>
          <w:rFonts w:ascii="Arial" w:eastAsia="Times New Roman" w:hAnsi="Arial" w:cs="Arial"/>
          <w:kern w:val="36"/>
          <w:sz w:val="24"/>
          <w:szCs w:val="24"/>
          <w:lang w:eastAsia="nl-NL"/>
        </w:rPr>
        <w:t>1</w:t>
      </w:r>
      <w:r w:rsidR="00277238" w:rsidRPr="00D908EF">
        <w:rPr>
          <w:rFonts w:ascii="Arial" w:eastAsia="Times New Roman" w:hAnsi="Arial" w:cs="Arial"/>
          <w:kern w:val="36"/>
          <w:sz w:val="24"/>
          <w:szCs w:val="24"/>
          <w:lang w:eastAsia="nl-NL"/>
        </w:rPr>
        <w:t>3</w:t>
      </w:r>
      <w:r w:rsidRPr="00D908EF">
        <w:rPr>
          <w:rFonts w:ascii="Arial" w:eastAsia="Times New Roman" w:hAnsi="Arial" w:cs="Arial"/>
          <w:kern w:val="36"/>
          <w:sz w:val="24"/>
          <w:szCs w:val="24"/>
          <w:lang w:eastAsia="nl-NL"/>
        </w:rPr>
        <w:t xml:space="preserve"> spelfouten</w:t>
      </w:r>
      <w:r w:rsidRPr="00D908EF">
        <w:rPr>
          <w:rFonts w:ascii="Arial" w:eastAsia="Times New Roman" w:hAnsi="Arial" w:cs="Arial"/>
          <w:kern w:val="36"/>
          <w:sz w:val="24"/>
          <w:szCs w:val="24"/>
          <w:lang w:eastAsia="nl-NL"/>
        </w:rPr>
        <w:tab/>
      </w:r>
      <w:r w:rsidRPr="00D908EF">
        <w:rPr>
          <w:rFonts w:ascii="Arial" w:eastAsia="Times New Roman" w:hAnsi="Arial" w:cs="Arial"/>
          <w:kern w:val="36"/>
          <w:sz w:val="24"/>
          <w:szCs w:val="24"/>
          <w:lang w:eastAsia="nl-NL"/>
        </w:rPr>
        <w:tab/>
      </w:r>
      <w:r w:rsidRPr="00D908EF">
        <w:rPr>
          <w:rFonts w:ascii="Arial" w:eastAsia="Times New Roman" w:hAnsi="Arial" w:cs="Arial"/>
          <w:kern w:val="36"/>
          <w:sz w:val="24"/>
          <w:szCs w:val="24"/>
          <w:lang w:eastAsia="nl-NL"/>
        </w:rPr>
        <w:tab/>
      </w:r>
      <w:r w:rsidRPr="00D908EF">
        <w:rPr>
          <w:rFonts w:ascii="Arial" w:eastAsia="Times New Roman" w:hAnsi="Arial" w:cs="Arial"/>
          <w:kern w:val="36"/>
          <w:sz w:val="24"/>
          <w:szCs w:val="24"/>
          <w:lang w:eastAsia="nl-NL"/>
        </w:rPr>
        <w:tab/>
      </w:r>
      <w:r w:rsidR="00277238" w:rsidRPr="00D908EF">
        <w:rPr>
          <w:rFonts w:ascii="Arial" w:eastAsia="Times New Roman" w:hAnsi="Arial" w:cs="Arial"/>
          <w:kern w:val="36"/>
          <w:sz w:val="24"/>
          <w:szCs w:val="24"/>
          <w:lang w:eastAsia="nl-NL"/>
        </w:rPr>
        <w:t>6</w:t>
      </w:r>
      <w:r w:rsidRPr="00D908EF">
        <w:rPr>
          <w:rFonts w:ascii="Arial" w:eastAsia="Times New Roman" w:hAnsi="Arial" w:cs="Arial"/>
          <w:kern w:val="36"/>
          <w:sz w:val="24"/>
          <w:szCs w:val="24"/>
          <w:lang w:eastAsia="nl-NL"/>
        </w:rPr>
        <w:t xml:space="preserve"> stijlfouten op zinsniveau</w:t>
      </w:r>
    </w:p>
    <w:p w14:paraId="65E4DAC7" w14:textId="6B829122" w:rsidR="00EA0136" w:rsidRPr="00D908EF" w:rsidRDefault="00277238" w:rsidP="00EA0136">
      <w:pPr>
        <w:spacing w:after="0" w:line="570" w:lineRule="atLeast"/>
        <w:outlineLvl w:val="0"/>
        <w:rPr>
          <w:rFonts w:ascii="Arial" w:eastAsia="Times New Roman" w:hAnsi="Arial" w:cs="Arial"/>
          <w:kern w:val="36"/>
          <w:sz w:val="24"/>
          <w:szCs w:val="24"/>
          <w:lang w:eastAsia="nl-NL"/>
        </w:rPr>
      </w:pPr>
      <w:r w:rsidRPr="00D908EF">
        <w:rPr>
          <w:rFonts w:ascii="Arial" w:eastAsia="Times New Roman" w:hAnsi="Arial" w:cs="Arial"/>
          <w:kern w:val="36"/>
          <w:sz w:val="24"/>
          <w:szCs w:val="24"/>
          <w:lang w:eastAsia="nl-NL"/>
        </w:rPr>
        <w:t>8</w:t>
      </w:r>
      <w:r w:rsidR="00EA0136" w:rsidRPr="00D908EF">
        <w:rPr>
          <w:rFonts w:ascii="Arial" w:eastAsia="Times New Roman" w:hAnsi="Arial" w:cs="Arial"/>
          <w:kern w:val="36"/>
          <w:sz w:val="24"/>
          <w:szCs w:val="24"/>
          <w:lang w:eastAsia="nl-NL"/>
        </w:rPr>
        <w:t xml:space="preserve"> stijlfouten op woordniveau</w:t>
      </w:r>
      <w:r w:rsidR="00EA0136" w:rsidRPr="00D908EF">
        <w:rPr>
          <w:rFonts w:ascii="Arial" w:eastAsia="Times New Roman" w:hAnsi="Arial" w:cs="Arial"/>
          <w:kern w:val="36"/>
          <w:sz w:val="24"/>
          <w:szCs w:val="24"/>
          <w:lang w:eastAsia="nl-NL"/>
        </w:rPr>
        <w:tab/>
      </w:r>
      <w:r w:rsidR="00EA0136" w:rsidRPr="00D908EF">
        <w:rPr>
          <w:rFonts w:ascii="Arial" w:eastAsia="Times New Roman" w:hAnsi="Arial" w:cs="Arial"/>
          <w:kern w:val="36"/>
          <w:sz w:val="24"/>
          <w:szCs w:val="24"/>
          <w:lang w:eastAsia="nl-NL"/>
        </w:rPr>
        <w:tab/>
        <w:t>4 stijlfiguren</w:t>
      </w:r>
    </w:p>
    <w:p w14:paraId="4588CA3C" w14:textId="77777777" w:rsidR="00EA0136" w:rsidRDefault="00EA0136" w:rsidP="00EA0136">
      <w:pPr>
        <w:spacing w:after="0" w:line="570" w:lineRule="atLeast"/>
        <w:outlineLvl w:val="0"/>
        <w:rPr>
          <w:rFonts w:ascii="Arial" w:eastAsia="Times New Roman" w:hAnsi="Arial" w:cs="Arial"/>
          <w:b/>
          <w:kern w:val="36"/>
          <w:sz w:val="28"/>
          <w:szCs w:val="28"/>
          <w:lang w:eastAsia="nl-NL"/>
        </w:rPr>
      </w:pPr>
      <w:bookmarkStart w:id="0" w:name="_GoBack"/>
      <w:bookmarkEnd w:id="0"/>
    </w:p>
    <w:p w14:paraId="40A99D7B" w14:textId="3A543E98" w:rsidR="000F747F" w:rsidRPr="000F747F" w:rsidRDefault="000F747F" w:rsidP="000F747F">
      <w:pPr>
        <w:spacing w:before="360" w:after="180" w:line="570" w:lineRule="atLeast"/>
        <w:outlineLvl w:val="0"/>
        <w:rPr>
          <w:rFonts w:ascii="Arial" w:eastAsia="Times New Roman" w:hAnsi="Arial" w:cs="Arial"/>
          <w:b/>
          <w:kern w:val="36"/>
          <w:sz w:val="28"/>
          <w:szCs w:val="28"/>
          <w:lang w:eastAsia="nl-NL"/>
        </w:rPr>
      </w:pPr>
      <w:r w:rsidRPr="000F747F">
        <w:rPr>
          <w:rFonts w:ascii="Arial" w:eastAsia="Times New Roman" w:hAnsi="Arial" w:cs="Arial"/>
          <w:b/>
          <w:kern w:val="36"/>
          <w:sz w:val="28"/>
          <w:szCs w:val="28"/>
          <w:lang w:eastAsia="nl-NL"/>
        </w:rPr>
        <w:t>De</w:t>
      </w:r>
      <w:r w:rsidR="00C945D4">
        <w:rPr>
          <w:rFonts w:ascii="Arial" w:eastAsia="Times New Roman" w:hAnsi="Arial" w:cs="Arial"/>
          <w:b/>
          <w:kern w:val="36"/>
          <w:sz w:val="28"/>
          <w:szCs w:val="28"/>
          <w:lang w:eastAsia="nl-NL"/>
        </w:rPr>
        <w:t xml:space="preserve"> helft van de jongeren </w:t>
      </w:r>
      <w:r w:rsidR="00C945D4" w:rsidRPr="00DE5AD9">
        <w:rPr>
          <w:rFonts w:ascii="Arial" w:eastAsia="Times New Roman" w:hAnsi="Arial" w:cs="Arial"/>
          <w:b/>
          <w:kern w:val="36"/>
          <w:sz w:val="28"/>
          <w:szCs w:val="28"/>
          <w:lang w:eastAsia="nl-NL"/>
        </w:rPr>
        <w:t>verdwalen</w:t>
      </w:r>
      <w:r w:rsidRPr="000F747F">
        <w:rPr>
          <w:rFonts w:ascii="Arial" w:eastAsia="Times New Roman" w:hAnsi="Arial" w:cs="Arial"/>
          <w:b/>
          <w:kern w:val="36"/>
          <w:sz w:val="28"/>
          <w:szCs w:val="28"/>
          <w:lang w:eastAsia="nl-NL"/>
        </w:rPr>
        <w:t xml:space="preserve"> zonder smartphone</w:t>
      </w:r>
    </w:p>
    <w:tbl>
      <w:tblPr>
        <w:tblW w:w="0" w:type="auto"/>
        <w:tblCellMar>
          <w:top w:w="15" w:type="dxa"/>
          <w:left w:w="15" w:type="dxa"/>
          <w:bottom w:w="15" w:type="dxa"/>
          <w:right w:w="15" w:type="dxa"/>
        </w:tblCellMar>
        <w:tblLook w:val="04A0" w:firstRow="1" w:lastRow="0" w:firstColumn="1" w:lastColumn="0" w:noHBand="0" w:noVBand="1"/>
      </w:tblPr>
      <w:tblGrid>
        <w:gridCol w:w="156"/>
        <w:gridCol w:w="156"/>
      </w:tblGrid>
      <w:tr w:rsidR="000F747F" w:rsidRPr="000F747F" w14:paraId="1984270C" w14:textId="77777777" w:rsidTr="000F747F">
        <w:tc>
          <w:tcPr>
            <w:tcW w:w="0" w:type="auto"/>
            <w:shd w:val="clear" w:color="auto" w:fill="auto"/>
            <w:tcMar>
              <w:top w:w="150" w:type="dxa"/>
              <w:left w:w="150" w:type="dxa"/>
              <w:bottom w:w="0" w:type="dxa"/>
              <w:right w:w="0" w:type="dxa"/>
            </w:tcMar>
            <w:hideMark/>
          </w:tcPr>
          <w:p w14:paraId="460B3CFE" w14:textId="77777777" w:rsidR="000F747F" w:rsidRPr="000F747F" w:rsidRDefault="000F747F" w:rsidP="000F747F">
            <w:pPr>
              <w:spacing w:after="0" w:line="240" w:lineRule="auto"/>
              <w:rPr>
                <w:rFonts w:ascii="Arial" w:eastAsia="Times New Roman" w:hAnsi="Arial" w:cs="Arial"/>
                <w:sz w:val="24"/>
                <w:szCs w:val="24"/>
                <w:lang w:eastAsia="nl-NL"/>
              </w:rPr>
            </w:pPr>
          </w:p>
        </w:tc>
        <w:tc>
          <w:tcPr>
            <w:tcW w:w="0" w:type="auto"/>
            <w:shd w:val="clear" w:color="auto" w:fill="auto"/>
            <w:tcMar>
              <w:top w:w="150" w:type="dxa"/>
              <w:left w:w="150" w:type="dxa"/>
              <w:bottom w:w="0" w:type="dxa"/>
              <w:right w:w="0" w:type="dxa"/>
            </w:tcMar>
            <w:hideMark/>
          </w:tcPr>
          <w:p w14:paraId="382FB6CA" w14:textId="77777777" w:rsidR="000F747F" w:rsidRPr="000F747F" w:rsidRDefault="000F747F" w:rsidP="000F747F">
            <w:pPr>
              <w:spacing w:after="0" w:line="240" w:lineRule="auto"/>
              <w:rPr>
                <w:rFonts w:ascii="Arial" w:eastAsia="Times New Roman" w:hAnsi="Arial" w:cs="Arial"/>
                <w:sz w:val="24"/>
                <w:szCs w:val="24"/>
                <w:lang w:eastAsia="nl-NL"/>
              </w:rPr>
            </w:pPr>
          </w:p>
        </w:tc>
      </w:tr>
    </w:tbl>
    <w:p w14:paraId="7DDAABA8" w14:textId="43657696" w:rsidR="000F747F" w:rsidRPr="000F747F" w:rsidRDefault="000F747F" w:rsidP="000F747F">
      <w:pPr>
        <w:spacing w:after="180" w:line="240" w:lineRule="auto"/>
        <w:rPr>
          <w:rFonts w:ascii="Arial" w:eastAsia="Times New Roman" w:hAnsi="Arial" w:cs="Arial"/>
          <w:sz w:val="24"/>
          <w:szCs w:val="24"/>
          <w:lang w:eastAsia="nl-NL"/>
        </w:rPr>
      </w:pPr>
      <w:r w:rsidRPr="000F747F">
        <w:rPr>
          <w:rFonts w:ascii="Arial" w:eastAsia="Times New Roman" w:hAnsi="Arial" w:cs="Arial"/>
          <w:sz w:val="24"/>
          <w:szCs w:val="24"/>
          <w:lang w:eastAsia="nl-NL"/>
        </w:rPr>
        <w:t>Als een bergbeklimmer zonder sherpa. Als een junk zonder dope. Als een boer zonder vrouw. Als Wilders zonder moslims. Zo voelen velen zich als de smartphone het niet meer doet, om wat voor reden dan ook. Hulpeloos. Er is geen verbinding meer, de batterij is opeens leeg, het ding ligt in het water, hij werd vergeten, hij werd gestolen. Het menselijk gedrag is in</w:t>
      </w:r>
      <w:r w:rsidR="00C945D4" w:rsidRPr="00DE5AD9">
        <w:rPr>
          <w:rFonts w:ascii="Arial" w:eastAsia="Times New Roman" w:hAnsi="Arial" w:cs="Arial"/>
          <w:sz w:val="24"/>
          <w:szCs w:val="24"/>
          <w:lang w:eastAsia="nl-NL"/>
        </w:rPr>
        <w:t xml:space="preserve"> hele grote</w:t>
      </w:r>
      <w:r w:rsidRPr="000F747F">
        <w:rPr>
          <w:rFonts w:ascii="Arial" w:eastAsia="Times New Roman" w:hAnsi="Arial" w:cs="Arial"/>
          <w:sz w:val="24"/>
          <w:szCs w:val="24"/>
          <w:lang w:eastAsia="nl-NL"/>
        </w:rPr>
        <w:t xml:space="preserve"> mate afhankelijk van de smartphone.</w:t>
      </w:r>
    </w:p>
    <w:p w14:paraId="48F843FE" w14:textId="32A72033" w:rsidR="000F747F" w:rsidRPr="000F747F" w:rsidRDefault="000F747F" w:rsidP="000F747F">
      <w:pPr>
        <w:spacing w:after="180" w:line="240" w:lineRule="auto"/>
        <w:rPr>
          <w:rFonts w:ascii="Arial" w:eastAsia="Times New Roman" w:hAnsi="Arial" w:cs="Arial"/>
          <w:sz w:val="24"/>
          <w:szCs w:val="24"/>
          <w:lang w:eastAsia="nl-NL"/>
        </w:rPr>
      </w:pPr>
      <w:r w:rsidRPr="000F747F">
        <w:rPr>
          <w:rFonts w:ascii="Arial" w:eastAsia="Times New Roman" w:hAnsi="Arial" w:cs="Arial"/>
          <w:sz w:val="24"/>
          <w:szCs w:val="24"/>
          <w:lang w:eastAsia="nl-NL"/>
        </w:rPr>
        <w:t xml:space="preserve">We kunnen er dan wel honderd backups van gemaakt hebben, we kunnen al onze gegevens, contacten, foto’s, brieven en boodschappen dan nog wel zo strategisch hebben verspreid </w:t>
      </w:r>
      <w:r w:rsidR="00277238" w:rsidRPr="00DE5AD9">
        <w:rPr>
          <w:rFonts w:ascii="Arial" w:eastAsia="Times New Roman" w:hAnsi="Arial" w:cs="Arial"/>
          <w:sz w:val="24"/>
          <w:szCs w:val="24"/>
          <w:lang w:eastAsia="nl-NL"/>
        </w:rPr>
        <w:t>met</w:t>
      </w:r>
      <w:r w:rsidRPr="000F747F">
        <w:rPr>
          <w:rFonts w:ascii="Arial" w:eastAsia="Times New Roman" w:hAnsi="Arial" w:cs="Arial"/>
          <w:sz w:val="24"/>
          <w:szCs w:val="24"/>
          <w:lang w:eastAsia="nl-NL"/>
        </w:rPr>
        <w:t xml:space="preserve"> een combinatie van iCloud, Dropbox en kantoorservers. Maar op het moment dat de toegang er toe er niet meer is zijn we hulpeloos. Er zijn er maar weinig die een hardware back</w:t>
      </w:r>
      <w:r w:rsidR="00EA0136" w:rsidRPr="00DE5AD9">
        <w:rPr>
          <w:rFonts w:ascii="Arial" w:eastAsia="Times New Roman" w:hAnsi="Arial" w:cs="Arial"/>
          <w:sz w:val="24"/>
          <w:szCs w:val="24"/>
          <w:lang w:eastAsia="nl-NL"/>
        </w:rPr>
        <w:t>-</w:t>
      </w:r>
      <w:r w:rsidRPr="000F747F">
        <w:rPr>
          <w:rFonts w:ascii="Arial" w:eastAsia="Times New Roman" w:hAnsi="Arial" w:cs="Arial"/>
          <w:sz w:val="24"/>
          <w:szCs w:val="24"/>
          <w:lang w:eastAsia="nl-NL"/>
        </w:rPr>
        <w:t>up, lees: een tweede apparaa</w:t>
      </w:r>
      <w:r w:rsidR="00C945D4" w:rsidRPr="00DE5AD9">
        <w:rPr>
          <w:rFonts w:ascii="Arial" w:eastAsia="Times New Roman" w:hAnsi="Arial" w:cs="Arial"/>
          <w:sz w:val="24"/>
          <w:szCs w:val="24"/>
          <w:lang w:eastAsia="nl-NL"/>
        </w:rPr>
        <w:t>’</w:t>
      </w:r>
      <w:r w:rsidRPr="000F747F">
        <w:rPr>
          <w:rFonts w:ascii="Arial" w:eastAsia="Times New Roman" w:hAnsi="Arial" w:cs="Arial"/>
          <w:sz w:val="24"/>
          <w:szCs w:val="24"/>
          <w:lang w:eastAsia="nl-NL"/>
        </w:rPr>
        <w:t>tje, bij zich hebben.</w:t>
      </w:r>
    </w:p>
    <w:p w14:paraId="775539C4" w14:textId="77777777" w:rsidR="000F747F" w:rsidRPr="000F747F" w:rsidRDefault="000F747F" w:rsidP="000F747F">
      <w:pPr>
        <w:spacing w:before="360" w:after="180" w:line="240" w:lineRule="auto"/>
        <w:outlineLvl w:val="1"/>
        <w:rPr>
          <w:rFonts w:ascii="Arial" w:eastAsia="Times New Roman" w:hAnsi="Arial" w:cs="Arial"/>
          <w:b/>
          <w:sz w:val="24"/>
          <w:szCs w:val="24"/>
          <w:lang w:eastAsia="nl-NL"/>
        </w:rPr>
      </w:pPr>
      <w:r w:rsidRPr="000F747F">
        <w:rPr>
          <w:rFonts w:ascii="Arial" w:eastAsia="Times New Roman" w:hAnsi="Arial" w:cs="Arial"/>
          <w:b/>
          <w:sz w:val="24"/>
          <w:szCs w:val="24"/>
          <w:lang w:eastAsia="nl-NL"/>
        </w:rPr>
        <w:t>Geen verslaving, maar afhankelijkheid</w:t>
      </w:r>
    </w:p>
    <w:p w14:paraId="1B9613E2" w14:textId="719BAC87" w:rsidR="000F747F" w:rsidRPr="000F747F" w:rsidRDefault="000F747F" w:rsidP="000F747F">
      <w:pPr>
        <w:spacing w:after="180" w:line="240" w:lineRule="auto"/>
        <w:rPr>
          <w:rFonts w:ascii="Arial" w:eastAsia="Times New Roman" w:hAnsi="Arial" w:cs="Arial"/>
          <w:sz w:val="24"/>
          <w:szCs w:val="24"/>
          <w:lang w:eastAsia="nl-NL"/>
        </w:rPr>
      </w:pPr>
      <w:r w:rsidRPr="000F747F">
        <w:rPr>
          <w:rFonts w:ascii="Arial" w:eastAsia="Times New Roman" w:hAnsi="Arial" w:cs="Arial"/>
          <w:sz w:val="24"/>
          <w:szCs w:val="24"/>
          <w:lang w:eastAsia="nl-NL"/>
        </w:rPr>
        <w:t xml:space="preserve">Ik heb het niet over verslaving, ik heb het over afhankelijkheid. De helft van alle jongeren verdwaalt als er geen internet meer is, zo toonde </w:t>
      </w:r>
      <w:hyperlink r:id="rId5" w:tgtFrame="_blank" w:history="1">
        <w:r w:rsidRPr="00DE5AD9">
          <w:rPr>
            <w:rFonts w:ascii="Arial" w:eastAsia="Times New Roman" w:hAnsi="Arial" w:cs="Arial"/>
            <w:sz w:val="24"/>
            <w:szCs w:val="24"/>
            <w:lang w:eastAsia="nl-NL"/>
          </w:rPr>
          <w:t>onderzoek van Telenav</w:t>
        </w:r>
      </w:hyperlink>
      <w:r w:rsidRPr="000F747F">
        <w:rPr>
          <w:rFonts w:ascii="Arial" w:eastAsia="Times New Roman" w:hAnsi="Arial" w:cs="Arial"/>
          <w:sz w:val="24"/>
          <w:szCs w:val="24"/>
          <w:lang w:eastAsia="nl-NL"/>
        </w:rPr>
        <w:t xml:space="preserve"> onder 2000 smartphone-bezitters. Ons geheugen </w:t>
      </w:r>
      <w:r w:rsidR="00C945D4" w:rsidRPr="00DE5AD9">
        <w:rPr>
          <w:rFonts w:ascii="Arial" w:eastAsia="Times New Roman" w:hAnsi="Arial" w:cs="Arial"/>
          <w:sz w:val="24"/>
          <w:szCs w:val="24"/>
          <w:lang w:eastAsia="nl-NL"/>
        </w:rPr>
        <w:t>word</w:t>
      </w:r>
      <w:r w:rsidRPr="000F747F">
        <w:rPr>
          <w:rFonts w:ascii="Arial" w:eastAsia="Times New Roman" w:hAnsi="Arial" w:cs="Arial"/>
          <w:sz w:val="24"/>
          <w:szCs w:val="24"/>
          <w:lang w:eastAsia="nl-NL"/>
        </w:rPr>
        <w:t xml:space="preserve"> niet meer gevraagd om te onthouden hoe we ergens komen, dus komen we nergens meer als we alleen op ons geheugen moeten vertrouwen. We kunnen ook niet meer kaart</w:t>
      </w:r>
      <w:r w:rsidR="00C945D4" w:rsidRPr="00DE5AD9">
        <w:rPr>
          <w:rFonts w:ascii="Arial" w:eastAsia="Times New Roman" w:hAnsi="Arial" w:cs="Arial"/>
          <w:sz w:val="24"/>
          <w:szCs w:val="24"/>
          <w:lang w:eastAsia="nl-NL"/>
        </w:rPr>
        <w:t xml:space="preserve"> </w:t>
      </w:r>
      <w:r w:rsidRPr="000F747F">
        <w:rPr>
          <w:rFonts w:ascii="Arial" w:eastAsia="Times New Roman" w:hAnsi="Arial" w:cs="Arial"/>
          <w:sz w:val="24"/>
          <w:szCs w:val="24"/>
          <w:lang w:eastAsia="nl-NL"/>
        </w:rPr>
        <w:t>lezen.</w:t>
      </w:r>
    </w:p>
    <w:p w14:paraId="0966754D" w14:textId="4AADC647" w:rsidR="000F747F" w:rsidRPr="000F747F" w:rsidRDefault="000F747F" w:rsidP="000F747F">
      <w:pPr>
        <w:spacing w:after="180" w:line="240" w:lineRule="auto"/>
        <w:rPr>
          <w:rFonts w:ascii="Arial" w:eastAsia="Times New Roman" w:hAnsi="Arial" w:cs="Arial"/>
          <w:sz w:val="24"/>
          <w:szCs w:val="24"/>
          <w:lang w:eastAsia="nl-NL"/>
        </w:rPr>
      </w:pPr>
      <w:r w:rsidRPr="000F747F">
        <w:rPr>
          <w:rFonts w:ascii="Arial" w:eastAsia="Times New Roman" w:hAnsi="Arial" w:cs="Arial"/>
          <w:sz w:val="24"/>
          <w:szCs w:val="24"/>
          <w:lang w:eastAsia="nl-NL"/>
        </w:rPr>
        <w:t xml:space="preserve">Allemaal niets nieuws. We zijn afhankelijk geweest van de telefoongids, van de Gouden Gids, van het spoorboekje, van de succes-agenda, later werden we afhankelijk </w:t>
      </w:r>
      <w:r w:rsidR="00C959E4" w:rsidRPr="00DE5AD9">
        <w:rPr>
          <w:rFonts w:ascii="Arial" w:eastAsia="Times New Roman" w:hAnsi="Arial" w:cs="Arial"/>
          <w:sz w:val="24"/>
          <w:szCs w:val="24"/>
          <w:lang w:eastAsia="nl-NL"/>
        </w:rPr>
        <w:t>op</w:t>
      </w:r>
      <w:r w:rsidRPr="000F747F">
        <w:rPr>
          <w:rFonts w:ascii="Arial" w:eastAsia="Times New Roman" w:hAnsi="Arial" w:cs="Arial"/>
          <w:sz w:val="24"/>
          <w:szCs w:val="24"/>
          <w:lang w:eastAsia="nl-NL"/>
        </w:rPr>
        <w:t xml:space="preserve"> de TomTom. De kans dat we ze allemaal tegelijk in een klap kwijt </w:t>
      </w:r>
      <w:r w:rsidR="00C945D4" w:rsidRPr="00DE5AD9">
        <w:rPr>
          <w:rFonts w:ascii="Arial" w:eastAsia="Times New Roman" w:hAnsi="Arial" w:cs="Arial"/>
          <w:sz w:val="24"/>
          <w:szCs w:val="24"/>
          <w:lang w:eastAsia="nl-NL"/>
        </w:rPr>
        <w:t>raakte</w:t>
      </w:r>
      <w:r w:rsidRPr="000F747F">
        <w:rPr>
          <w:rFonts w:ascii="Arial" w:eastAsia="Times New Roman" w:hAnsi="Arial" w:cs="Arial"/>
          <w:sz w:val="24"/>
          <w:szCs w:val="24"/>
          <w:lang w:eastAsia="nl-NL"/>
        </w:rPr>
        <w:t xml:space="preserve"> was niet zo groot. Nu wel. We hoeven nog maar één ding te verliezen en we hebben in ieder geval tijdelijk een probleem. De mensheid heeft niet echt aan risicospreiding gedaan, de laatste jaren.</w:t>
      </w:r>
    </w:p>
    <w:p w14:paraId="5AAAEC05" w14:textId="0B2D4DCB" w:rsidR="000F747F" w:rsidRPr="000F747F" w:rsidRDefault="000F747F" w:rsidP="000F747F">
      <w:pPr>
        <w:spacing w:before="360" w:after="180" w:line="240" w:lineRule="auto"/>
        <w:outlineLvl w:val="1"/>
        <w:rPr>
          <w:rFonts w:ascii="Arial" w:eastAsia="Times New Roman" w:hAnsi="Arial" w:cs="Arial"/>
          <w:b/>
          <w:sz w:val="24"/>
          <w:szCs w:val="24"/>
          <w:lang w:eastAsia="nl-NL"/>
        </w:rPr>
      </w:pPr>
      <w:r w:rsidRPr="000F747F">
        <w:rPr>
          <w:rFonts w:ascii="Arial" w:eastAsia="Times New Roman" w:hAnsi="Arial" w:cs="Arial"/>
          <w:b/>
          <w:sz w:val="24"/>
          <w:szCs w:val="24"/>
          <w:lang w:eastAsia="nl-NL"/>
        </w:rPr>
        <w:t>Maar wat als de informatie onbetrouwbaar word?</w:t>
      </w:r>
    </w:p>
    <w:p w14:paraId="6A2D64F0" w14:textId="530D3893" w:rsidR="000F747F" w:rsidRPr="000F747F" w:rsidRDefault="000F747F" w:rsidP="000F747F">
      <w:pPr>
        <w:spacing w:after="180" w:line="240" w:lineRule="auto"/>
        <w:rPr>
          <w:rFonts w:ascii="Arial" w:eastAsia="Times New Roman" w:hAnsi="Arial" w:cs="Arial"/>
          <w:sz w:val="24"/>
          <w:szCs w:val="24"/>
          <w:lang w:eastAsia="nl-NL"/>
        </w:rPr>
      </w:pPr>
      <w:r w:rsidRPr="000F747F">
        <w:rPr>
          <w:rFonts w:ascii="Arial" w:eastAsia="Times New Roman" w:hAnsi="Arial" w:cs="Arial"/>
          <w:sz w:val="24"/>
          <w:szCs w:val="24"/>
          <w:lang w:eastAsia="nl-NL"/>
        </w:rPr>
        <w:t xml:space="preserve">Er kan ook nog iets anders gebeuren. Alles doet het, maar de informatie is niet betrouwbaar. Dan wordt het probleem misschien wel groter. </w:t>
      </w:r>
      <w:r w:rsidR="00277238" w:rsidRPr="00DE5AD9">
        <w:rPr>
          <w:rFonts w:ascii="Arial" w:eastAsia="Times New Roman" w:hAnsi="Arial" w:cs="Arial"/>
          <w:sz w:val="24"/>
          <w:szCs w:val="24"/>
          <w:lang w:eastAsia="nl-NL"/>
        </w:rPr>
        <w:t>Vertrouwende op de</w:t>
      </w:r>
      <w:r w:rsidRPr="000F747F">
        <w:rPr>
          <w:rFonts w:ascii="Arial" w:eastAsia="Times New Roman" w:hAnsi="Arial" w:cs="Arial"/>
          <w:sz w:val="24"/>
          <w:szCs w:val="24"/>
          <w:lang w:eastAsia="nl-NL"/>
        </w:rPr>
        <w:t xml:space="preserve"> smartphone, </w:t>
      </w:r>
      <w:r w:rsidR="00277238" w:rsidRPr="00DE5AD9">
        <w:rPr>
          <w:rFonts w:ascii="Arial" w:eastAsia="Times New Roman" w:hAnsi="Arial" w:cs="Arial"/>
          <w:sz w:val="24"/>
          <w:szCs w:val="24"/>
          <w:lang w:eastAsia="nl-NL"/>
        </w:rPr>
        <w:t>liegt</w:t>
      </w:r>
      <w:r w:rsidRPr="000F747F">
        <w:rPr>
          <w:rFonts w:ascii="Arial" w:eastAsia="Times New Roman" w:hAnsi="Arial" w:cs="Arial"/>
          <w:sz w:val="24"/>
          <w:szCs w:val="24"/>
          <w:lang w:eastAsia="nl-NL"/>
        </w:rPr>
        <w:t xml:space="preserve"> </w:t>
      </w:r>
      <w:r w:rsidR="00C945D4" w:rsidRPr="00DE5AD9">
        <w:rPr>
          <w:rFonts w:ascii="Arial" w:eastAsia="Times New Roman" w:hAnsi="Arial" w:cs="Arial"/>
          <w:sz w:val="24"/>
          <w:szCs w:val="24"/>
          <w:lang w:eastAsia="nl-NL"/>
        </w:rPr>
        <w:t>het</w:t>
      </w:r>
      <w:r w:rsidRPr="000F747F">
        <w:rPr>
          <w:rFonts w:ascii="Arial" w:eastAsia="Times New Roman" w:hAnsi="Arial" w:cs="Arial"/>
          <w:sz w:val="24"/>
          <w:szCs w:val="24"/>
          <w:lang w:eastAsia="nl-NL"/>
        </w:rPr>
        <w:t>. Dat is wat gebeurde in Queensland, oost-Australië.</w:t>
      </w:r>
    </w:p>
    <w:p w14:paraId="6A864551" w14:textId="3A1B7ADB" w:rsidR="000F747F" w:rsidRPr="000F747F" w:rsidRDefault="000F747F" w:rsidP="000F747F">
      <w:pPr>
        <w:spacing w:after="180" w:line="240" w:lineRule="auto"/>
        <w:rPr>
          <w:rFonts w:ascii="Arial" w:eastAsia="Times New Roman" w:hAnsi="Arial" w:cs="Arial"/>
          <w:sz w:val="24"/>
          <w:szCs w:val="24"/>
          <w:lang w:eastAsia="nl-NL"/>
        </w:rPr>
      </w:pPr>
      <w:r w:rsidRPr="000F747F">
        <w:rPr>
          <w:rFonts w:ascii="Arial" w:eastAsia="Times New Roman" w:hAnsi="Arial" w:cs="Arial"/>
          <w:sz w:val="24"/>
          <w:szCs w:val="24"/>
          <w:lang w:eastAsia="nl-NL"/>
        </w:rPr>
        <w:t>Telecom</w:t>
      </w:r>
      <w:r w:rsidR="00C945D4" w:rsidRPr="00DE5AD9">
        <w:rPr>
          <w:rFonts w:ascii="Arial" w:eastAsia="Times New Roman" w:hAnsi="Arial" w:cs="Arial"/>
          <w:sz w:val="24"/>
          <w:szCs w:val="24"/>
          <w:lang w:eastAsia="nl-NL"/>
        </w:rPr>
        <w:t xml:space="preserve"> </w:t>
      </w:r>
      <w:r w:rsidRPr="000F747F">
        <w:rPr>
          <w:rFonts w:ascii="Arial" w:eastAsia="Times New Roman" w:hAnsi="Arial" w:cs="Arial"/>
          <w:sz w:val="24"/>
          <w:szCs w:val="24"/>
          <w:lang w:eastAsia="nl-NL"/>
        </w:rPr>
        <w:t xml:space="preserve">provider Optus had vorige week per ongeluk ‘s nachts </w:t>
      </w:r>
      <w:hyperlink r:id="rId6" w:tgtFrame="_blank" w:history="1">
        <w:r w:rsidRPr="00DE5AD9">
          <w:rPr>
            <w:rFonts w:ascii="Arial" w:eastAsia="Times New Roman" w:hAnsi="Arial" w:cs="Arial"/>
            <w:sz w:val="24"/>
            <w:szCs w:val="24"/>
            <w:lang w:eastAsia="nl-NL"/>
          </w:rPr>
          <w:t>de zomertijd geactiveerd</w:t>
        </w:r>
      </w:hyperlink>
      <w:r w:rsidRPr="000F747F">
        <w:rPr>
          <w:rFonts w:ascii="Arial" w:eastAsia="Times New Roman" w:hAnsi="Arial" w:cs="Arial"/>
          <w:sz w:val="24"/>
          <w:szCs w:val="24"/>
          <w:lang w:eastAsia="nl-NL"/>
        </w:rPr>
        <w:t xml:space="preserve">. Anders dan de omliggende staten in Australië, doet Queensland niet </w:t>
      </w:r>
      <w:r w:rsidRPr="000F747F">
        <w:rPr>
          <w:rFonts w:ascii="Arial" w:eastAsia="Times New Roman" w:hAnsi="Arial" w:cs="Arial"/>
          <w:sz w:val="24"/>
          <w:szCs w:val="24"/>
          <w:lang w:eastAsia="nl-NL"/>
        </w:rPr>
        <w:lastRenderedPageBreak/>
        <w:t>mee aan zomer- of wintertijden, maar binnen Optus maakte iemand een vergissing. Gevolg: bij Optus-klanten sprong de tijd van de smartphone die nacht een uur naar voren. Gevolg: heel veel mensen stonden een uurtje vroeger op dan normaal. Gevolg: de wegen raakten eerder vol. Het probleem werd als</w:t>
      </w:r>
      <w:r w:rsidR="00C945D4" w:rsidRPr="00DE5AD9">
        <w:rPr>
          <w:rFonts w:ascii="Arial" w:eastAsia="Times New Roman" w:hAnsi="Arial" w:cs="Arial"/>
          <w:sz w:val="24"/>
          <w:szCs w:val="24"/>
          <w:lang w:eastAsia="nl-NL"/>
        </w:rPr>
        <w:t xml:space="preserve"> eerste opgemerkt </w:t>
      </w:r>
      <w:r w:rsidR="00C959E4" w:rsidRPr="00DE5AD9">
        <w:rPr>
          <w:rFonts w:ascii="Arial" w:eastAsia="Times New Roman" w:hAnsi="Arial" w:cs="Arial"/>
          <w:sz w:val="24"/>
          <w:szCs w:val="24"/>
          <w:lang w:eastAsia="nl-NL"/>
        </w:rPr>
        <w:t>bij</w:t>
      </w:r>
      <w:r w:rsidR="00C945D4" w:rsidRPr="00DE5AD9">
        <w:rPr>
          <w:rFonts w:ascii="Arial" w:eastAsia="Times New Roman" w:hAnsi="Arial" w:cs="Arial"/>
          <w:sz w:val="24"/>
          <w:szCs w:val="24"/>
          <w:lang w:eastAsia="nl-NL"/>
        </w:rPr>
        <w:t xml:space="preserve"> een niet</w:t>
      </w:r>
      <w:r w:rsidR="00277238" w:rsidRPr="00DE5AD9">
        <w:rPr>
          <w:rFonts w:ascii="Arial" w:eastAsia="Times New Roman" w:hAnsi="Arial" w:cs="Arial"/>
          <w:sz w:val="24"/>
          <w:szCs w:val="24"/>
          <w:lang w:eastAsia="nl-NL"/>
        </w:rPr>
        <w:t>Optus-</w:t>
      </w:r>
      <w:r w:rsidRPr="000F747F">
        <w:rPr>
          <w:rFonts w:ascii="Arial" w:eastAsia="Times New Roman" w:hAnsi="Arial" w:cs="Arial"/>
          <w:sz w:val="24"/>
          <w:szCs w:val="24"/>
          <w:lang w:eastAsia="nl-NL"/>
        </w:rPr>
        <w:t>gebruiker die nooit last had van files en nu opeens in een</w:t>
      </w:r>
      <w:r w:rsidR="00C959E4" w:rsidRPr="00DE5AD9">
        <w:rPr>
          <w:rFonts w:ascii="Arial" w:eastAsia="Times New Roman" w:hAnsi="Arial" w:cs="Arial"/>
          <w:sz w:val="24"/>
          <w:szCs w:val="24"/>
          <w:lang w:eastAsia="nl-NL"/>
        </w:rPr>
        <w:t xml:space="preserve"> plotselinge</w:t>
      </w:r>
      <w:r w:rsidRPr="000F747F">
        <w:rPr>
          <w:rFonts w:ascii="Arial" w:eastAsia="Times New Roman" w:hAnsi="Arial" w:cs="Arial"/>
          <w:sz w:val="24"/>
          <w:szCs w:val="24"/>
          <w:lang w:eastAsia="nl-NL"/>
        </w:rPr>
        <w:t xml:space="preserve"> drukte terecht kwam. Mooi beeld: alle mensen met een verkeerde tijd hebben niets door, alleen degene </w:t>
      </w:r>
      <w:r w:rsidR="00C945D4" w:rsidRPr="00DE5AD9">
        <w:rPr>
          <w:rFonts w:ascii="Arial" w:eastAsia="Times New Roman" w:hAnsi="Arial" w:cs="Arial"/>
          <w:sz w:val="24"/>
          <w:szCs w:val="24"/>
          <w:lang w:eastAsia="nl-NL"/>
        </w:rPr>
        <w:t>wie</w:t>
      </w:r>
      <w:r w:rsidRPr="000F747F">
        <w:rPr>
          <w:rFonts w:ascii="Arial" w:eastAsia="Times New Roman" w:hAnsi="Arial" w:cs="Arial"/>
          <w:sz w:val="24"/>
          <w:szCs w:val="24"/>
          <w:lang w:eastAsia="nl-NL"/>
        </w:rPr>
        <w:t xml:space="preserve"> over de juiste gegevens </w:t>
      </w:r>
      <w:r w:rsidR="00C945D4" w:rsidRPr="00DE5AD9">
        <w:rPr>
          <w:rFonts w:ascii="Arial" w:eastAsia="Times New Roman" w:hAnsi="Arial" w:cs="Arial"/>
          <w:sz w:val="24"/>
          <w:szCs w:val="24"/>
          <w:lang w:eastAsia="nl-NL"/>
        </w:rPr>
        <w:t xml:space="preserve">beschikken </w:t>
      </w:r>
      <w:r w:rsidRPr="000F747F">
        <w:rPr>
          <w:rFonts w:ascii="Arial" w:eastAsia="Times New Roman" w:hAnsi="Arial" w:cs="Arial"/>
          <w:sz w:val="24"/>
          <w:szCs w:val="24"/>
          <w:lang w:eastAsia="nl-NL"/>
        </w:rPr>
        <w:t>ziet dat er iets raars is.</w:t>
      </w:r>
    </w:p>
    <w:p w14:paraId="3C1E377A" w14:textId="77777777" w:rsidR="000F747F" w:rsidRPr="000F747F" w:rsidRDefault="000F747F" w:rsidP="000F747F">
      <w:pPr>
        <w:spacing w:after="180" w:line="240" w:lineRule="auto"/>
        <w:rPr>
          <w:rFonts w:ascii="Arial" w:eastAsia="Times New Roman" w:hAnsi="Arial" w:cs="Arial"/>
          <w:sz w:val="24"/>
          <w:szCs w:val="24"/>
          <w:lang w:eastAsia="nl-NL"/>
        </w:rPr>
      </w:pPr>
    </w:p>
    <w:p w14:paraId="6E43113E" w14:textId="0019A476" w:rsidR="000F747F" w:rsidRPr="000F747F" w:rsidRDefault="000F747F" w:rsidP="000F747F">
      <w:pPr>
        <w:spacing w:after="180" w:line="240" w:lineRule="auto"/>
        <w:rPr>
          <w:rFonts w:ascii="Arial" w:eastAsia="Times New Roman" w:hAnsi="Arial" w:cs="Arial"/>
          <w:sz w:val="24"/>
          <w:szCs w:val="24"/>
          <w:lang w:eastAsia="nl-NL"/>
        </w:rPr>
      </w:pPr>
      <w:r w:rsidRPr="000F747F">
        <w:rPr>
          <w:rFonts w:ascii="Arial" w:eastAsia="Times New Roman" w:hAnsi="Arial" w:cs="Arial"/>
          <w:sz w:val="24"/>
          <w:szCs w:val="24"/>
          <w:lang w:eastAsia="nl-NL"/>
        </w:rPr>
        <w:t xml:space="preserve">Het is een onschuldig voorbeeld. Het had waarschijnlijk </w:t>
      </w:r>
      <w:r w:rsidR="00C959E4" w:rsidRPr="00DE5AD9">
        <w:rPr>
          <w:rFonts w:ascii="Arial" w:eastAsia="Times New Roman" w:hAnsi="Arial" w:cs="Arial"/>
          <w:sz w:val="24"/>
          <w:szCs w:val="24"/>
          <w:lang w:eastAsia="nl-NL"/>
        </w:rPr>
        <w:t>tot meer gevolgen geleid</w:t>
      </w:r>
      <w:r w:rsidRPr="000F747F">
        <w:rPr>
          <w:rFonts w:ascii="Arial" w:eastAsia="Times New Roman" w:hAnsi="Arial" w:cs="Arial"/>
          <w:sz w:val="24"/>
          <w:szCs w:val="24"/>
          <w:lang w:eastAsia="nl-NL"/>
        </w:rPr>
        <w:t xml:space="preserve"> als iedereen een uur te laat in plaats van te vroeg was gekomen. </w:t>
      </w:r>
      <w:r w:rsidR="00C945D4" w:rsidRPr="00DE5AD9">
        <w:rPr>
          <w:rFonts w:ascii="Arial" w:eastAsia="Times New Roman" w:hAnsi="Arial" w:cs="Arial"/>
          <w:sz w:val="24"/>
          <w:szCs w:val="24"/>
          <w:lang w:eastAsia="nl-NL"/>
        </w:rPr>
        <w:t>Weer over afhankelijkheid sprekende:</w:t>
      </w:r>
      <w:r w:rsidRPr="000F747F">
        <w:rPr>
          <w:rFonts w:ascii="Arial" w:eastAsia="Times New Roman" w:hAnsi="Arial" w:cs="Arial"/>
          <w:sz w:val="24"/>
          <w:szCs w:val="24"/>
          <w:lang w:eastAsia="nl-NL"/>
        </w:rPr>
        <w:t xml:space="preserve"> </w:t>
      </w:r>
      <w:r w:rsidR="00C945D4" w:rsidRPr="00DE5AD9">
        <w:rPr>
          <w:rFonts w:ascii="Arial" w:eastAsia="Times New Roman" w:hAnsi="Arial" w:cs="Arial"/>
          <w:sz w:val="24"/>
          <w:szCs w:val="24"/>
          <w:lang w:eastAsia="nl-NL"/>
        </w:rPr>
        <w:t>d</w:t>
      </w:r>
      <w:r w:rsidRPr="000F747F">
        <w:rPr>
          <w:rFonts w:ascii="Arial" w:eastAsia="Times New Roman" w:hAnsi="Arial" w:cs="Arial"/>
          <w:sz w:val="24"/>
          <w:szCs w:val="24"/>
          <w:lang w:eastAsia="nl-NL"/>
        </w:rPr>
        <w:t>e telefoon is het horloge, is de wekker. Is de koersleverancier waar de handelaar op vertrouwt. Is de bloeddrukmeter waar de patiënt op reageert. Is de bliksem</w:t>
      </w:r>
      <w:r w:rsidR="00C945D4" w:rsidRPr="00DE5AD9">
        <w:rPr>
          <w:rFonts w:ascii="Arial" w:eastAsia="Times New Roman" w:hAnsi="Arial" w:cs="Arial"/>
          <w:sz w:val="24"/>
          <w:szCs w:val="24"/>
          <w:lang w:eastAsia="nl-NL"/>
        </w:rPr>
        <w:t>-</w:t>
      </w:r>
      <w:r w:rsidRPr="000F747F">
        <w:rPr>
          <w:rFonts w:ascii="Arial" w:eastAsia="Times New Roman" w:hAnsi="Arial" w:cs="Arial"/>
          <w:sz w:val="24"/>
          <w:szCs w:val="24"/>
          <w:lang w:eastAsia="nl-NL"/>
        </w:rPr>
        <w:t>voorspeller waar het evenement van afhankelijk is. Is de portemonnee waar we mee betalen. Is de dictafoon die de journalist bij zich heeft.</w:t>
      </w:r>
    </w:p>
    <w:p w14:paraId="1DF97422" w14:textId="3C323B48" w:rsidR="000F747F" w:rsidRPr="000F747F" w:rsidRDefault="000F747F" w:rsidP="000F747F">
      <w:pPr>
        <w:spacing w:after="180" w:line="240" w:lineRule="auto"/>
        <w:rPr>
          <w:rFonts w:ascii="Arial" w:eastAsia="Times New Roman" w:hAnsi="Arial" w:cs="Arial"/>
          <w:sz w:val="24"/>
          <w:szCs w:val="24"/>
          <w:lang w:eastAsia="nl-NL"/>
        </w:rPr>
      </w:pPr>
      <w:r w:rsidRPr="000F747F">
        <w:rPr>
          <w:rFonts w:ascii="Arial" w:eastAsia="Times New Roman" w:hAnsi="Arial" w:cs="Arial"/>
          <w:sz w:val="24"/>
          <w:szCs w:val="24"/>
          <w:lang w:eastAsia="nl-NL"/>
        </w:rPr>
        <w:t>Dat kleine blokje, die ruw</w:t>
      </w:r>
      <w:r w:rsidR="00C945D4" w:rsidRPr="00DE5AD9">
        <w:rPr>
          <w:rFonts w:ascii="Arial" w:eastAsia="Times New Roman" w:hAnsi="Arial" w:cs="Arial"/>
          <w:sz w:val="24"/>
          <w:szCs w:val="24"/>
          <w:lang w:eastAsia="nl-NL"/>
        </w:rPr>
        <w:t xml:space="preserve"> </w:t>
      </w:r>
      <w:r w:rsidRPr="000F747F">
        <w:rPr>
          <w:rFonts w:ascii="Arial" w:eastAsia="Times New Roman" w:hAnsi="Arial" w:cs="Arial"/>
          <w:sz w:val="24"/>
          <w:szCs w:val="24"/>
          <w:lang w:eastAsia="nl-NL"/>
        </w:rPr>
        <w:t xml:space="preserve">weg twintig kubieke centimeters, we kunnen er niet om heen. </w:t>
      </w:r>
    </w:p>
    <w:p w14:paraId="05E8F287" w14:textId="77777777" w:rsidR="000F747F" w:rsidRPr="00DE5AD9" w:rsidRDefault="000F747F" w:rsidP="000F747F">
      <w:pPr>
        <w:spacing w:after="180" w:line="240" w:lineRule="auto"/>
        <w:rPr>
          <w:rFonts w:ascii="Arial" w:eastAsia="Times New Roman" w:hAnsi="Arial" w:cs="Arial"/>
          <w:i/>
          <w:iCs/>
          <w:sz w:val="24"/>
          <w:szCs w:val="24"/>
          <w:lang w:eastAsia="nl-NL"/>
        </w:rPr>
      </w:pPr>
    </w:p>
    <w:p w14:paraId="54ACE508" w14:textId="646EE765" w:rsidR="000F747F" w:rsidRPr="00DE5AD9" w:rsidRDefault="000F747F" w:rsidP="000F747F">
      <w:pPr>
        <w:spacing w:after="180" w:line="240" w:lineRule="auto"/>
        <w:rPr>
          <w:rFonts w:ascii="Arial" w:eastAsia="Times New Roman" w:hAnsi="Arial" w:cs="Arial"/>
          <w:i/>
          <w:iCs/>
          <w:sz w:val="20"/>
          <w:szCs w:val="20"/>
          <w:lang w:eastAsia="nl-NL"/>
        </w:rPr>
      </w:pPr>
      <w:hyperlink r:id="rId7" w:history="1">
        <w:r w:rsidRPr="00DE5AD9">
          <w:rPr>
            <w:rFonts w:ascii="Arial" w:eastAsia="Times New Roman" w:hAnsi="Arial" w:cs="Arial"/>
            <w:i/>
            <w:sz w:val="20"/>
            <w:szCs w:val="20"/>
            <w:lang w:eastAsia="nl-NL"/>
          </w:rPr>
          <w:t>Joost Steins Bisschop</w:t>
        </w:r>
      </w:hyperlink>
      <w:r w:rsidRPr="000F747F">
        <w:rPr>
          <w:rFonts w:ascii="Arial" w:eastAsia="Times New Roman" w:hAnsi="Arial" w:cs="Arial"/>
          <w:i/>
          <w:sz w:val="20"/>
          <w:szCs w:val="20"/>
          <w:lang w:eastAsia="nl-NL"/>
        </w:rPr>
        <w:t xml:space="preserve"> van </w:t>
      </w:r>
      <w:hyperlink r:id="rId8" w:history="1">
        <w:r w:rsidRPr="00DE5AD9">
          <w:rPr>
            <w:rStyle w:val="Hyperlink"/>
            <w:rFonts w:ascii="Arial" w:eastAsia="Times New Roman" w:hAnsi="Arial" w:cs="Arial"/>
            <w:i/>
            <w:color w:val="auto"/>
            <w:sz w:val="20"/>
            <w:szCs w:val="20"/>
            <w:lang w:eastAsia="nl-NL"/>
          </w:rPr>
          <w:t xml:space="preserve">Jungle Minds, 25-01-2015, De helft van de jongeren verdwaalt zonder smartphone, https://www.frankwatching.com/archive/2015/01/25/de-helft-van-de-jongeren-verdwaalt-zonder-smartphone/ </w:t>
        </w:r>
      </w:hyperlink>
    </w:p>
    <w:p w14:paraId="07DB4265" w14:textId="77777777" w:rsidR="000F747F" w:rsidRPr="000F747F" w:rsidRDefault="000F747F" w:rsidP="000F747F">
      <w:pPr>
        <w:spacing w:after="180" w:line="240" w:lineRule="auto"/>
        <w:rPr>
          <w:rFonts w:ascii="Arial" w:eastAsia="Times New Roman" w:hAnsi="Arial" w:cs="Arial"/>
          <w:sz w:val="20"/>
          <w:szCs w:val="20"/>
          <w:lang w:eastAsia="nl-NL"/>
        </w:rPr>
      </w:pPr>
      <w:r w:rsidRPr="00DE5AD9">
        <w:rPr>
          <w:rFonts w:ascii="Arial" w:eastAsia="Times New Roman" w:hAnsi="Arial" w:cs="Arial"/>
          <w:i/>
          <w:iCs/>
          <w:sz w:val="20"/>
          <w:szCs w:val="20"/>
          <w:lang w:eastAsia="nl-NL"/>
        </w:rPr>
        <w:t>Deze column werd eveneens gepubliceerd in Het Financieele Dagblad.</w:t>
      </w:r>
    </w:p>
    <w:p w14:paraId="018ED20B" w14:textId="77777777" w:rsidR="00F51338" w:rsidRPr="000F747F" w:rsidRDefault="00F51338">
      <w:pPr>
        <w:rPr>
          <w:rFonts w:ascii="Arial" w:hAnsi="Arial" w:cs="Arial"/>
          <w:sz w:val="24"/>
          <w:szCs w:val="24"/>
        </w:rPr>
      </w:pPr>
    </w:p>
    <w:sectPr w:rsidR="00F51338" w:rsidRPr="000F74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B612E"/>
    <w:multiLevelType w:val="multilevel"/>
    <w:tmpl w:val="F082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47F"/>
    <w:rsid w:val="000F747F"/>
    <w:rsid w:val="00277238"/>
    <w:rsid w:val="00C945D4"/>
    <w:rsid w:val="00C959E4"/>
    <w:rsid w:val="00D908EF"/>
    <w:rsid w:val="00DE5AD9"/>
    <w:rsid w:val="00EA0136"/>
    <w:rsid w:val="00F513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5D4B5"/>
  <w15:chartTrackingRefBased/>
  <w15:docId w15:val="{A94C1FF8-7FCE-4923-A309-A7D367E65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0F747F"/>
    <w:pPr>
      <w:spacing w:before="360" w:after="180" w:line="240" w:lineRule="auto"/>
      <w:outlineLvl w:val="0"/>
    </w:pPr>
    <w:rPr>
      <w:rFonts w:ascii="inherit" w:eastAsia="Times New Roman" w:hAnsi="inherit" w:cs="Times New Roman"/>
      <w:kern w:val="36"/>
      <w:sz w:val="66"/>
      <w:szCs w:val="66"/>
      <w:lang w:eastAsia="nl-NL"/>
    </w:rPr>
  </w:style>
  <w:style w:type="paragraph" w:styleId="Kop2">
    <w:name w:val="heading 2"/>
    <w:basedOn w:val="Standaard"/>
    <w:link w:val="Kop2Char"/>
    <w:uiPriority w:val="9"/>
    <w:qFormat/>
    <w:rsid w:val="000F747F"/>
    <w:pPr>
      <w:spacing w:before="360" w:after="180" w:line="240" w:lineRule="auto"/>
      <w:outlineLvl w:val="1"/>
    </w:pPr>
    <w:rPr>
      <w:rFonts w:ascii="inherit" w:eastAsia="Times New Roman" w:hAnsi="inherit" w:cs="Times New Roman"/>
      <w:sz w:val="33"/>
      <w:szCs w:val="33"/>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F747F"/>
    <w:rPr>
      <w:rFonts w:ascii="inherit" w:eastAsia="Times New Roman" w:hAnsi="inherit" w:cs="Times New Roman"/>
      <w:kern w:val="36"/>
      <w:sz w:val="66"/>
      <w:szCs w:val="66"/>
      <w:lang w:eastAsia="nl-NL"/>
    </w:rPr>
  </w:style>
  <w:style w:type="character" w:customStyle="1" w:styleId="Kop2Char">
    <w:name w:val="Kop 2 Char"/>
    <w:basedOn w:val="Standaardalinea-lettertype"/>
    <w:link w:val="Kop2"/>
    <w:uiPriority w:val="9"/>
    <w:rsid w:val="000F747F"/>
    <w:rPr>
      <w:rFonts w:ascii="inherit" w:eastAsia="Times New Roman" w:hAnsi="inherit" w:cs="Times New Roman"/>
      <w:sz w:val="33"/>
      <w:szCs w:val="33"/>
      <w:lang w:eastAsia="nl-NL"/>
    </w:rPr>
  </w:style>
  <w:style w:type="character" w:styleId="Hyperlink">
    <w:name w:val="Hyperlink"/>
    <w:basedOn w:val="Standaardalinea-lettertype"/>
    <w:uiPriority w:val="99"/>
    <w:unhideWhenUsed/>
    <w:rsid w:val="000F747F"/>
    <w:rPr>
      <w:strike w:val="0"/>
      <w:dstrike w:val="0"/>
      <w:color w:val="1A749D"/>
      <w:u w:val="none"/>
      <w:effect w:val="none"/>
      <w:shd w:val="clear" w:color="auto" w:fill="auto"/>
    </w:rPr>
  </w:style>
  <w:style w:type="paragraph" w:styleId="Normaalweb">
    <w:name w:val="Normal (Web)"/>
    <w:basedOn w:val="Standaard"/>
    <w:uiPriority w:val="99"/>
    <w:semiHidden/>
    <w:unhideWhenUsed/>
    <w:rsid w:val="000F747F"/>
    <w:pPr>
      <w:spacing w:after="180" w:line="240" w:lineRule="auto"/>
    </w:pPr>
    <w:rPr>
      <w:rFonts w:ascii="Times New Roman" w:eastAsia="Times New Roman" w:hAnsi="Times New Roman" w:cs="Times New Roman"/>
      <w:sz w:val="24"/>
      <w:szCs w:val="24"/>
      <w:lang w:eastAsia="nl-NL"/>
    </w:rPr>
  </w:style>
  <w:style w:type="character" w:customStyle="1" w:styleId="interaction-barreadtimecount">
    <w:name w:val="interaction-bar__readtime__count"/>
    <w:basedOn w:val="Standaardalinea-lettertype"/>
    <w:rsid w:val="000F747F"/>
  </w:style>
  <w:style w:type="character" w:styleId="Nadruk">
    <w:name w:val="Emphasis"/>
    <w:basedOn w:val="Standaardalinea-lettertype"/>
    <w:uiPriority w:val="20"/>
    <w:qFormat/>
    <w:rsid w:val="000F74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241784">
      <w:bodyDiv w:val="1"/>
      <w:marLeft w:val="0"/>
      <w:marRight w:val="0"/>
      <w:marTop w:val="0"/>
      <w:marBottom w:val="0"/>
      <w:divBdr>
        <w:top w:val="none" w:sz="0" w:space="0" w:color="auto"/>
        <w:left w:val="none" w:sz="0" w:space="0" w:color="auto"/>
        <w:bottom w:val="none" w:sz="0" w:space="0" w:color="auto"/>
        <w:right w:val="none" w:sz="0" w:space="0" w:color="auto"/>
      </w:divBdr>
      <w:divsChild>
        <w:div w:id="1083137815">
          <w:marLeft w:val="0"/>
          <w:marRight w:val="0"/>
          <w:marTop w:val="0"/>
          <w:marBottom w:val="0"/>
          <w:divBdr>
            <w:top w:val="none" w:sz="0" w:space="0" w:color="auto"/>
            <w:left w:val="none" w:sz="0" w:space="0" w:color="auto"/>
            <w:bottom w:val="none" w:sz="0" w:space="0" w:color="auto"/>
            <w:right w:val="none" w:sz="0" w:space="0" w:color="auto"/>
          </w:divBdr>
          <w:divsChild>
            <w:div w:id="480852554">
              <w:marLeft w:val="0"/>
              <w:marRight w:val="0"/>
              <w:marTop w:val="0"/>
              <w:marBottom w:val="0"/>
              <w:divBdr>
                <w:top w:val="none" w:sz="0" w:space="0" w:color="auto"/>
                <w:left w:val="none" w:sz="0" w:space="0" w:color="auto"/>
                <w:bottom w:val="none" w:sz="0" w:space="0" w:color="auto"/>
                <w:right w:val="none" w:sz="0" w:space="0" w:color="auto"/>
              </w:divBdr>
              <w:divsChild>
                <w:div w:id="1882473174">
                  <w:marLeft w:val="0"/>
                  <w:marRight w:val="0"/>
                  <w:marTop w:val="0"/>
                  <w:marBottom w:val="0"/>
                  <w:divBdr>
                    <w:top w:val="none" w:sz="0" w:space="0" w:color="auto"/>
                    <w:left w:val="none" w:sz="0" w:space="0" w:color="auto"/>
                    <w:bottom w:val="none" w:sz="0" w:space="0" w:color="auto"/>
                    <w:right w:val="none" w:sz="0" w:space="0" w:color="auto"/>
                  </w:divBdr>
                  <w:divsChild>
                    <w:div w:id="296836556">
                      <w:marLeft w:val="0"/>
                      <w:marRight w:val="0"/>
                      <w:marTop w:val="0"/>
                      <w:marBottom w:val="0"/>
                      <w:divBdr>
                        <w:top w:val="none" w:sz="0" w:space="0" w:color="auto"/>
                        <w:left w:val="none" w:sz="0" w:space="0" w:color="auto"/>
                        <w:bottom w:val="none" w:sz="0" w:space="0" w:color="auto"/>
                        <w:right w:val="none" w:sz="0" w:space="0" w:color="auto"/>
                      </w:divBdr>
                      <w:divsChild>
                        <w:div w:id="1460294709">
                          <w:marLeft w:val="0"/>
                          <w:marRight w:val="0"/>
                          <w:marTop w:val="0"/>
                          <w:marBottom w:val="0"/>
                          <w:divBdr>
                            <w:top w:val="none" w:sz="0" w:space="0" w:color="auto"/>
                            <w:left w:val="none" w:sz="0" w:space="0" w:color="auto"/>
                            <w:bottom w:val="none" w:sz="0" w:space="0" w:color="auto"/>
                            <w:right w:val="none" w:sz="0" w:space="0" w:color="auto"/>
                          </w:divBdr>
                        </w:div>
                        <w:div w:id="701249886">
                          <w:marLeft w:val="0"/>
                          <w:marRight w:val="0"/>
                          <w:marTop w:val="0"/>
                          <w:marBottom w:val="0"/>
                          <w:divBdr>
                            <w:top w:val="none" w:sz="0" w:space="0" w:color="auto"/>
                            <w:left w:val="none" w:sz="0" w:space="0" w:color="auto"/>
                            <w:bottom w:val="none" w:sz="0" w:space="0" w:color="auto"/>
                            <w:right w:val="none" w:sz="0" w:space="0" w:color="auto"/>
                          </w:divBdr>
                          <w:divsChild>
                            <w:div w:id="1905526081">
                              <w:marLeft w:val="0"/>
                              <w:marRight w:val="0"/>
                              <w:marTop w:val="0"/>
                              <w:marBottom w:val="0"/>
                              <w:divBdr>
                                <w:top w:val="none" w:sz="0" w:space="0" w:color="auto"/>
                                <w:left w:val="none" w:sz="0" w:space="0" w:color="auto"/>
                                <w:bottom w:val="none" w:sz="0" w:space="0" w:color="auto"/>
                                <w:right w:val="none" w:sz="0" w:space="0" w:color="auto"/>
                              </w:divBdr>
                            </w:div>
                          </w:divsChild>
                        </w:div>
                        <w:div w:id="646009632">
                          <w:marLeft w:val="0"/>
                          <w:marRight w:val="0"/>
                          <w:marTop w:val="300"/>
                          <w:marBottom w:val="0"/>
                          <w:divBdr>
                            <w:top w:val="none" w:sz="0" w:space="0" w:color="auto"/>
                            <w:left w:val="none" w:sz="0" w:space="0" w:color="auto"/>
                            <w:bottom w:val="none" w:sz="0" w:space="0" w:color="auto"/>
                            <w:right w:val="none" w:sz="0" w:space="0" w:color="auto"/>
                          </w:divBdr>
                          <w:divsChild>
                            <w:div w:id="1412389231">
                              <w:blockQuote w:val="1"/>
                              <w:marLeft w:val="375"/>
                              <w:marRight w:val="375"/>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ichtingcarmelcollege-my.sharepoint.com/personal/j_vanderven_hethooghuis_nl/Documents/V6/Jungle%20Minds,%2025-01-2015,%20De%20helft%20van%20de%20jongeren%20verdwaalt%20zonder%20smartphone,%20https:/www.frankwatching.com/archive/2015/01/25/de-helft-van-de-jongeren-verdwaalt-zonder-smartphone/" TargetMode="External"/><Relationship Id="rId3" Type="http://schemas.openxmlformats.org/officeDocument/2006/relationships/settings" Target="settings.xml"/><Relationship Id="rId7" Type="http://schemas.openxmlformats.org/officeDocument/2006/relationships/hyperlink" Target="https://www.frankwatching.com/archive/author/joo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hashtag/optuswrongtime" TargetMode="External"/><Relationship Id="rId5" Type="http://schemas.openxmlformats.org/officeDocument/2006/relationships/hyperlink" Target="http://www.itproportal.com/2014/12/03/half-young-folks-completely-lost-theyre-without-internet-acces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3627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Ven-van der Aa, JAM (Jolanda) van der</dc:creator>
  <cp:keywords/>
  <dc:description/>
  <cp:lastModifiedBy>Ven-van der Aa, JAM (Jolanda) van der</cp:lastModifiedBy>
  <cp:revision>2</cp:revision>
  <dcterms:created xsi:type="dcterms:W3CDTF">2016-10-25T12:57:00Z</dcterms:created>
  <dcterms:modified xsi:type="dcterms:W3CDTF">2016-10-25T12:57:00Z</dcterms:modified>
</cp:coreProperties>
</file>